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D99D7" w14:textId="77777777" w:rsidR="00D30D36" w:rsidRDefault="00000000">
      <w:pPr>
        <w:pStyle w:val="Body"/>
        <w:rPr>
          <w:b/>
          <w:bCs/>
        </w:rPr>
      </w:pPr>
      <w:r>
        <w:rPr>
          <w:b/>
          <w:bCs/>
        </w:rPr>
        <w:t>¡</w:t>
      </w:r>
      <w:r w:rsidRPr="001247BC">
        <w:rPr>
          <w:b/>
          <w:bCs/>
          <w:lang w:val="es-ES"/>
        </w:rPr>
        <w:t>Hagamos Nuestras Calles M</w:t>
      </w:r>
      <w:proofErr w:type="spellStart"/>
      <w:r>
        <w:rPr>
          <w:b/>
          <w:bCs/>
        </w:rPr>
        <w:t>ás</w:t>
      </w:r>
      <w:proofErr w:type="spellEnd"/>
      <w:r>
        <w:rPr>
          <w:b/>
          <w:bCs/>
        </w:rPr>
        <w:t xml:space="preserve"> Seguras para Todos!</w:t>
      </w:r>
    </w:p>
    <w:p w14:paraId="7A13B148" w14:textId="77777777" w:rsidR="00D30D36" w:rsidRDefault="00D30D36">
      <w:pPr>
        <w:pStyle w:val="Body"/>
      </w:pPr>
    </w:p>
    <w:p w14:paraId="544F5C6A" w14:textId="38E287DB" w:rsidR="005A1075" w:rsidRDefault="005A1075" w:rsidP="005A1075">
      <w:pPr>
        <w:pStyle w:val="Body"/>
      </w:pPr>
      <w:r>
        <w:t xml:space="preserve">Desde el </w:t>
      </w:r>
      <w:r w:rsidR="00884103">
        <w:t>23</w:t>
      </w:r>
      <w:r>
        <w:t xml:space="preserve"> de </w:t>
      </w:r>
      <w:proofErr w:type="spellStart"/>
      <w:r w:rsidR="00884103">
        <w:t>septembre</w:t>
      </w:r>
      <w:proofErr w:type="spellEnd"/>
      <w:r>
        <w:t xml:space="preserve"> </w:t>
      </w:r>
      <w:r w:rsidR="00884103">
        <w:t xml:space="preserve">hasta el 15 de </w:t>
      </w:r>
      <w:proofErr w:type="spellStart"/>
      <w:r w:rsidR="00884103">
        <w:t>novembre</w:t>
      </w:r>
      <w:proofErr w:type="spellEnd"/>
      <w:r>
        <w:t>, nuevamente verá las pancartas brillantes y coloridas, así como letreros en los jardines por todo Marín pidiéndole a la gente que mantengan los “Ojos Arriba” y estén alerta. Estas señales les pedirán a los conductores que reduzcan la velocidad, que observen al girar y buscar peatones en los cruces especiales para ellos. Los ciclistas deben ceder el paso a los peatones y seguir las reglas viales. Aquellos que caminen, deben prestar atención al cruzar la calle.</w:t>
      </w:r>
    </w:p>
    <w:p w14:paraId="03993EFB" w14:textId="77777777" w:rsidR="005A1075" w:rsidRDefault="005A1075" w:rsidP="005A1075">
      <w:pPr>
        <w:pStyle w:val="Body"/>
      </w:pPr>
    </w:p>
    <w:p w14:paraId="2911C8F3" w14:textId="77777777" w:rsidR="005A1075" w:rsidRDefault="005A1075" w:rsidP="005A1075">
      <w:pPr>
        <w:pStyle w:val="Body"/>
      </w:pPr>
      <w:r>
        <w:t xml:space="preserve">Estos mensajes también aparecerán en las redes sociales y puede encontrarlos en </w:t>
      </w:r>
      <w:hyperlink r:id="rId6" w:history="1">
        <w:r>
          <w:rPr>
            <w:rStyle w:val="Hyperlink0"/>
          </w:rPr>
          <w:t>www.streetsmartsmarin.org</w:t>
        </w:r>
      </w:hyperlink>
      <w:r>
        <w:t>. ¡Por favor compartan con sus amigos, familia y compañeros del trabajo!</w:t>
      </w:r>
    </w:p>
    <w:p w14:paraId="2A56DABC" w14:textId="77777777" w:rsidR="005A1075" w:rsidRDefault="005A1075" w:rsidP="005A1075">
      <w:pPr>
        <w:pStyle w:val="Body"/>
      </w:pPr>
    </w:p>
    <w:p w14:paraId="4B95CA4F" w14:textId="5B74B4F2" w:rsidR="00D30D36" w:rsidRDefault="005A1075" w:rsidP="005A1075">
      <w:pPr>
        <w:pStyle w:val="Body"/>
      </w:pPr>
      <w:r>
        <w:t xml:space="preserve">Para conseguir un letrero para su ante-jardín, contacte a su ciudad. Hay una pestaña en el web site </w:t>
      </w:r>
      <w:hyperlink r:id="rId7" w:history="1">
        <w:r>
          <w:rPr>
            <w:rStyle w:val="Hyperlink0"/>
          </w:rPr>
          <w:t>www.streetsmartsmarin.org</w:t>
        </w:r>
      </w:hyperlink>
      <w:r>
        <w:t xml:space="preserve"> que contiene esa información.</w:t>
      </w:r>
      <w:r w:rsidR="004C6524">
        <w:rPr>
          <w:noProof/>
        </w:rPr>
        <w:drawing>
          <wp:anchor distT="0" distB="0" distL="114300" distR="114300" simplePos="0" relativeHeight="251658240" behindDoc="0" locked="0" layoutInCell="1" allowOverlap="1" wp14:anchorId="2BF94D61" wp14:editId="0D0BCD79">
            <wp:simplePos x="914400" y="1285875"/>
            <wp:positionH relativeFrom="margin">
              <wp:align>left</wp:align>
            </wp:positionH>
            <wp:positionV relativeFrom="margin">
              <wp:align>top</wp:align>
            </wp:positionV>
            <wp:extent cx="931061" cy="2171637"/>
            <wp:effectExtent l="0" t="0" r="254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061" cy="21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7F1157" w14:textId="77777777" w:rsidR="00D30D36" w:rsidRDefault="00D30D36">
      <w:pPr>
        <w:pStyle w:val="Body"/>
      </w:pPr>
    </w:p>
    <w:p w14:paraId="41C90BE0" w14:textId="77777777" w:rsidR="00D30D36" w:rsidRDefault="00000000">
      <w:pPr>
        <w:pStyle w:val="Body"/>
      </w:pPr>
      <w:r>
        <w:t xml:space="preserve">La campaña de Ojos Arriba, Marín es parte del programa “Street </w:t>
      </w:r>
      <w:proofErr w:type="spellStart"/>
      <w:r>
        <w:t>Smarts</w:t>
      </w:r>
      <w:proofErr w:type="spellEnd"/>
      <w:r>
        <w:t xml:space="preserve">” y Rutas Seguras a las Escuelas, ambos patrocinados por la Autoridad de Transporte de Marín. Esta campaña de seguridad vial educa a conductores, peatones y ciclistas sobre cuestiones de seguridad, incluyendo el conducir distraído.  El objetivo es alentar a las personas a adoptar actitudes y comportamientos que reducirán el número de accidentes de tránsito y harán nuestras calles más seguras para todos. </w:t>
      </w:r>
    </w:p>
    <w:p w14:paraId="58D95EF9" w14:textId="77777777" w:rsidR="00D30D36" w:rsidRDefault="00D30D36">
      <w:pPr>
        <w:pStyle w:val="Body"/>
      </w:pPr>
    </w:p>
    <w:p w14:paraId="261D650E" w14:textId="77777777" w:rsidR="00D30D36" w:rsidRDefault="00000000">
      <w:pPr>
        <w:pStyle w:val="Body"/>
      </w:pPr>
      <w:r>
        <w:t xml:space="preserve">El programa se enfoca en colocar mensajes al aire libre en “puntos de acceso” en todo el condado de </w:t>
      </w:r>
      <w:proofErr w:type="gramStart"/>
      <w:r>
        <w:t>Marín  —</w:t>
      </w:r>
      <w:proofErr w:type="gramEnd"/>
      <w:r>
        <w:t xml:space="preserve">mensajes enfáticos en las ubicaciones donde problemas con el tráfico ocurren con mayor frecuencia. La ubicación de los mensajes fue determinada con base en hallazgos del </w:t>
      </w:r>
      <w:hyperlink r:id="rId9" w:history="1">
        <w:r>
          <w:rPr>
            <w:rStyle w:val="Hyperlink0"/>
          </w:rPr>
          <w:t>Plan de Seguridad de Transporte del Condado de Marín 2018</w:t>
        </w:r>
      </w:hyperlink>
      <w:r>
        <w:t>, así como el análisis de datos de colisión de todo el condado de 2016 - 2020 del Sistema Integrado de Registros de Tráfico del Estado.</w:t>
      </w:r>
    </w:p>
    <w:p w14:paraId="50BA8175" w14:textId="77777777" w:rsidR="00D30D36" w:rsidRDefault="00D30D36">
      <w:pPr>
        <w:pStyle w:val="Body"/>
      </w:pPr>
    </w:p>
    <w:p w14:paraId="1E054843" w14:textId="16AA1979" w:rsidR="00D30D36" w:rsidRDefault="00332E98">
      <w:pPr>
        <w:pStyle w:val="Body"/>
      </w:pPr>
      <w:r>
        <w:t>Nuestros socios en Marín, incluyendo distritos escolares, jurisdicciones, proveedores de servicios de emergencia y organizaciones comunitarias compartirán ampliamente las nuevas imágenes de la campaña y los mensajes de seguridad. Por favor, ¡únase a este importante esfuerzo para hacer que nuestras calles sean más seguras para todos!</w:t>
      </w:r>
    </w:p>
    <w:p w14:paraId="4BB1F540" w14:textId="4E61A636" w:rsidR="00D30D36" w:rsidRDefault="00000000">
      <w:pPr>
        <w:pStyle w:val="Body"/>
      </w:pPr>
      <w:hyperlink r:id="rId10" w:history="1">
        <w:r w:rsidR="002403EC" w:rsidRPr="00BF54EA">
          <w:rPr>
            <w:rStyle w:val="Hyperlink"/>
          </w:rPr>
          <w:t>www.streetsmartsmarin.org</w:t>
        </w:r>
      </w:hyperlink>
      <w:r w:rsidR="002403EC">
        <w:t>.</w:t>
      </w:r>
    </w:p>
    <w:p w14:paraId="051A79F6" w14:textId="77777777" w:rsidR="00D30D36" w:rsidRDefault="00D30D36">
      <w:pPr>
        <w:pStyle w:val="Body"/>
      </w:pPr>
    </w:p>
    <w:p w14:paraId="63C58072" w14:textId="77777777" w:rsidR="00D30D36" w:rsidRDefault="00D30D36">
      <w:pPr>
        <w:pStyle w:val="Body"/>
      </w:pPr>
    </w:p>
    <w:p w14:paraId="2ADD8A74" w14:textId="77777777" w:rsidR="00D30D36" w:rsidRDefault="00D30D36">
      <w:pPr>
        <w:pStyle w:val="Body"/>
      </w:pPr>
    </w:p>
    <w:p w14:paraId="10155358" w14:textId="77777777" w:rsidR="00D30D36" w:rsidRDefault="00000000">
      <w:pPr>
        <w:pStyle w:val="Body"/>
      </w:pPr>
      <w:r>
        <w:t>________________________________________</w:t>
      </w:r>
    </w:p>
    <w:p w14:paraId="1D2B0A39" w14:textId="77777777" w:rsidR="00D30D36" w:rsidRDefault="00D30D36">
      <w:pPr>
        <w:pStyle w:val="Body"/>
      </w:pPr>
    </w:p>
    <w:p w14:paraId="0ADE2670" w14:textId="77777777" w:rsidR="004C6524" w:rsidRDefault="004C6524">
      <w:pPr>
        <w:pStyle w:val="Body"/>
        <w:rPr>
          <w:b/>
          <w:bCs/>
        </w:rPr>
      </w:pPr>
    </w:p>
    <w:p w14:paraId="39E47C58" w14:textId="77777777" w:rsidR="004C6524" w:rsidRDefault="004C6524">
      <w:pPr>
        <w:pStyle w:val="Body"/>
        <w:rPr>
          <w:b/>
          <w:bCs/>
        </w:rPr>
      </w:pPr>
    </w:p>
    <w:p w14:paraId="77FCC279" w14:textId="77777777" w:rsidR="004C6524" w:rsidRDefault="004C6524">
      <w:pPr>
        <w:pStyle w:val="Body"/>
        <w:rPr>
          <w:b/>
          <w:bCs/>
        </w:rPr>
      </w:pPr>
    </w:p>
    <w:p w14:paraId="21F1B018" w14:textId="77777777" w:rsidR="004C6524" w:rsidRDefault="004C6524">
      <w:pPr>
        <w:pStyle w:val="Body"/>
        <w:rPr>
          <w:b/>
          <w:bCs/>
        </w:rPr>
      </w:pPr>
    </w:p>
    <w:p w14:paraId="42F22534" w14:textId="77777777" w:rsidR="004C6524" w:rsidRDefault="004C6524">
      <w:pPr>
        <w:pStyle w:val="Body"/>
        <w:rPr>
          <w:b/>
          <w:bCs/>
        </w:rPr>
      </w:pPr>
    </w:p>
    <w:p w14:paraId="73874C0F" w14:textId="77777777" w:rsidR="004C6524" w:rsidRDefault="004C6524">
      <w:pPr>
        <w:pStyle w:val="Body"/>
        <w:rPr>
          <w:b/>
          <w:bCs/>
        </w:rPr>
      </w:pPr>
    </w:p>
    <w:p w14:paraId="7CE52411" w14:textId="77777777" w:rsidR="004C6524" w:rsidRDefault="004C6524">
      <w:pPr>
        <w:pStyle w:val="Body"/>
        <w:rPr>
          <w:b/>
          <w:bCs/>
        </w:rPr>
      </w:pPr>
    </w:p>
    <w:p w14:paraId="568D94FB" w14:textId="77777777" w:rsidR="004C6524" w:rsidRDefault="004C6524">
      <w:pPr>
        <w:pStyle w:val="Body"/>
        <w:rPr>
          <w:b/>
          <w:bCs/>
        </w:rPr>
      </w:pPr>
    </w:p>
    <w:sectPr w:rsidR="004C6524">
      <w:headerReference w:type="default" r:id="rId11"/>
      <w:footerReference w:type="defaul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3B5BB" w14:textId="77777777" w:rsidR="00DF7626" w:rsidRDefault="00DF7626">
      <w:r>
        <w:separator/>
      </w:r>
    </w:p>
  </w:endnote>
  <w:endnote w:type="continuationSeparator" w:id="0">
    <w:p w14:paraId="47E0A0D3" w14:textId="77777777" w:rsidR="00DF7626" w:rsidRDefault="00DF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83C6B" w14:textId="77777777" w:rsidR="00D30D36" w:rsidRDefault="00D30D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BC22" w14:textId="77777777" w:rsidR="00DF7626" w:rsidRDefault="00DF7626">
      <w:r>
        <w:separator/>
      </w:r>
    </w:p>
  </w:footnote>
  <w:footnote w:type="continuationSeparator" w:id="0">
    <w:p w14:paraId="5689DE24" w14:textId="77777777" w:rsidR="00DF7626" w:rsidRDefault="00DF7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E96A3" w14:textId="77777777" w:rsidR="00D30D36" w:rsidRDefault="00D30D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36"/>
    <w:rsid w:val="001247BC"/>
    <w:rsid w:val="001E43F6"/>
    <w:rsid w:val="00207075"/>
    <w:rsid w:val="002403EC"/>
    <w:rsid w:val="002B34A8"/>
    <w:rsid w:val="00314739"/>
    <w:rsid w:val="0031482E"/>
    <w:rsid w:val="00332E98"/>
    <w:rsid w:val="004C6524"/>
    <w:rsid w:val="0052376D"/>
    <w:rsid w:val="005A1075"/>
    <w:rsid w:val="00884103"/>
    <w:rsid w:val="00B20A6D"/>
    <w:rsid w:val="00C73AB2"/>
    <w:rsid w:val="00D30D36"/>
    <w:rsid w:val="00D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967A4"/>
  <w15:docId w15:val="{6EEC11FF-9E82-4422-923B-05CCED21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outline w:val="0"/>
      <w:color w:val="0076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reetsmartsmarin.or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eetsmartsmarin.or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streetsmartsmarin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arincounty.org/userdata/dpw/Marin%20County%20Travel%20Safety%20Plan%20-%20Final%20Repor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Wendi</dc:creator>
  <cp:lastModifiedBy>Task Force</cp:lastModifiedBy>
  <cp:revision>5</cp:revision>
  <dcterms:created xsi:type="dcterms:W3CDTF">2023-04-04T22:58:00Z</dcterms:created>
  <dcterms:modified xsi:type="dcterms:W3CDTF">2024-08-20T20:59:00Z</dcterms:modified>
</cp:coreProperties>
</file>